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138A9" w14:textId="17338ADB" w:rsidR="00C12346" w:rsidRPr="00AE0FDC" w:rsidRDefault="00C12346" w:rsidP="00C12346">
      <w:pPr>
        <w:jc w:val="center"/>
        <w:rPr>
          <w:rFonts w:ascii="ＭＳ 明朝" w:eastAsia="ＭＳ 明朝" w:hAnsi="ＭＳ 明朝"/>
          <w:sz w:val="28"/>
          <w:szCs w:val="28"/>
        </w:rPr>
      </w:pPr>
      <w:r w:rsidRPr="00AE0FDC">
        <w:rPr>
          <w:rFonts w:ascii="ＭＳ 明朝" w:eastAsia="ＭＳ 明朝" w:hAnsi="ＭＳ 明朝"/>
          <w:sz w:val="28"/>
          <w:szCs w:val="28"/>
        </w:rPr>
        <w:t>日本口腔ケア学会　臨床モニタリング委員会</w:t>
      </w:r>
    </w:p>
    <w:p w14:paraId="0A0CB7C0" w14:textId="7C101A63" w:rsidR="00C12346" w:rsidRPr="00AE0FDC" w:rsidRDefault="00C12346" w:rsidP="00C12346">
      <w:pPr>
        <w:jc w:val="center"/>
        <w:rPr>
          <w:rFonts w:ascii="ＭＳ 明朝" w:eastAsia="ＭＳ 明朝" w:hAnsi="ＭＳ 明朝"/>
          <w:sz w:val="28"/>
          <w:szCs w:val="28"/>
        </w:rPr>
      </w:pPr>
      <w:r w:rsidRPr="00AE0FDC">
        <w:rPr>
          <w:rFonts w:ascii="ＭＳ 明朝" w:eastAsia="ＭＳ 明朝" w:hAnsi="ＭＳ 明朝"/>
          <w:sz w:val="28"/>
          <w:szCs w:val="28"/>
        </w:rPr>
        <w:t>臨床モニタリング調査　参加登録申請書</w:t>
      </w:r>
    </w:p>
    <w:p w14:paraId="70C51510" w14:textId="77777777" w:rsidR="00C12346" w:rsidRPr="00AE0FDC" w:rsidRDefault="00C12346" w:rsidP="00C12346">
      <w:pPr>
        <w:jc w:val="center"/>
        <w:rPr>
          <w:rFonts w:ascii="ＭＳ 明朝" w:eastAsia="ＭＳ 明朝" w:hAnsi="ＭＳ 明朝"/>
          <w:sz w:val="28"/>
          <w:szCs w:val="28"/>
        </w:rPr>
      </w:pPr>
    </w:p>
    <w:p w14:paraId="157C93A9" w14:textId="77777777" w:rsidR="00C12346" w:rsidRPr="00AE0FDC" w:rsidRDefault="00C12346" w:rsidP="00C12346">
      <w:pPr>
        <w:widowControl/>
        <w:jc w:val="center"/>
        <w:rPr>
          <w:rFonts w:ascii="ＭＳ 明朝" w:eastAsia="ＭＳ 明朝" w:hAnsi="ＭＳ 明朝" w:cs="ＭＳ Ｐゴシック"/>
          <w:color w:val="000000"/>
          <w:kern w:val="0"/>
          <w:sz w:val="24"/>
          <w14:ligatures w14:val="none"/>
        </w:rPr>
      </w:pP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4"/>
          <w14:ligatures w14:val="none"/>
        </w:rPr>
        <w:t xml:space="preserve">対象製品　</w:t>
      </w:r>
      <w:r w:rsidRPr="00AE0FDC">
        <w:rPr>
          <w:rFonts w:ascii="ＭＳ 明朝" w:eastAsia="ＭＳ 明朝" w:hAnsi="ＭＳ 明朝" w:cs="ＭＳ Ｐゴシック"/>
          <w:color w:val="000000"/>
          <w:kern w:val="0"/>
          <w:sz w:val="24"/>
          <w14:ligatures w14:val="none"/>
        </w:rPr>
        <w:t xml:space="preserve">イーエヌ大塚製薬株式会社　</w:t>
      </w:r>
    </w:p>
    <w:p w14:paraId="17B43582" w14:textId="51506D43" w:rsidR="00C12346" w:rsidRPr="00AE0FDC" w:rsidRDefault="00C12346" w:rsidP="00C12346">
      <w:pPr>
        <w:widowControl/>
        <w:jc w:val="center"/>
        <w:rPr>
          <w:rFonts w:ascii="ＭＳ 明朝" w:eastAsia="ＭＳ 明朝" w:hAnsi="ＭＳ 明朝" w:cs="ＭＳ Ｐゴシック"/>
          <w:color w:val="000000"/>
          <w:kern w:val="0"/>
          <w:sz w:val="24"/>
          <w14:ligatures w14:val="none"/>
        </w:rPr>
      </w:pPr>
      <w:r w:rsidRPr="00AE0FDC">
        <w:rPr>
          <w:rFonts w:ascii="ＭＳ 明朝" w:eastAsia="ＭＳ 明朝" w:hAnsi="ＭＳ 明朝" w:cs="ＭＳ Ｐゴシック"/>
          <w:color w:val="000000"/>
          <w:kern w:val="0"/>
          <w:sz w:val="24"/>
          <w14:ligatures w14:val="none"/>
        </w:rPr>
        <w:t xml:space="preserve">　ヒノーラ</w:t>
      </w:r>
      <w:r w:rsidRPr="00AE0FDC">
        <w:rPr>
          <w:rFonts w:ascii="ＭＳ 明朝" w:eastAsia="ＭＳ 明朝" w:hAnsi="ＭＳ 明朝" w:cs="ＭＳ Ｐゴシック"/>
          <w:color w:val="000000"/>
          <w:kern w:val="0"/>
          <w:sz w:val="24"/>
          <w:vertAlign w:val="superscript"/>
          <w14:ligatures w14:val="none"/>
        </w:rPr>
        <w:t>®</w:t>
      </w:r>
      <w:r w:rsidRPr="00AE0FDC">
        <w:rPr>
          <w:rFonts w:ascii="ＭＳ 明朝" w:eastAsia="ＭＳ 明朝" w:hAnsi="ＭＳ 明朝" w:cs="ＭＳ Ｐゴシック"/>
          <w:color w:val="000000"/>
          <w:kern w:val="0"/>
          <w:sz w:val="24"/>
          <w14:ligatures w14:val="none"/>
        </w:rPr>
        <w:t>EN(医薬部外品)　 ヒノーラ</w:t>
      </w:r>
      <w:r w:rsidRPr="00AE0FDC">
        <w:rPr>
          <w:rFonts w:ascii="ＭＳ 明朝" w:eastAsia="ＭＳ 明朝" w:hAnsi="ＭＳ 明朝" w:cs="ＭＳ Ｐゴシック"/>
          <w:color w:val="000000"/>
          <w:kern w:val="0"/>
          <w:sz w:val="24"/>
          <w:vertAlign w:val="superscript"/>
          <w14:ligatures w14:val="none"/>
        </w:rPr>
        <w:t>®</w:t>
      </w:r>
      <w:r w:rsidRPr="00AE0FDC">
        <w:rPr>
          <w:rFonts w:ascii="ＭＳ 明朝" w:eastAsia="ＭＳ 明朝" w:hAnsi="ＭＳ 明朝" w:cs="ＭＳ Ｐゴシック"/>
          <w:color w:val="000000"/>
          <w:kern w:val="0"/>
          <w:sz w:val="24"/>
          <w14:ligatures w14:val="none"/>
        </w:rPr>
        <w:t>ENうるおいジェル(化粧品)</w:t>
      </w:r>
    </w:p>
    <w:p w14:paraId="1ECF99B4" w14:textId="77777777" w:rsidR="00C12346" w:rsidRPr="00AE0FDC" w:rsidRDefault="00C12346" w:rsidP="00C12346">
      <w:pPr>
        <w:widowControl/>
        <w:jc w:val="center"/>
        <w:rPr>
          <w:rFonts w:ascii="ＭＳ 明朝" w:eastAsia="ＭＳ 明朝" w:hAnsi="ＭＳ 明朝" w:cs="ＭＳ Ｐゴシック"/>
          <w:color w:val="000000"/>
          <w:kern w:val="0"/>
          <w:szCs w:val="21"/>
          <w14:ligatures w14:val="none"/>
        </w:rPr>
      </w:pPr>
    </w:p>
    <w:p w14:paraId="7D047A6A" w14:textId="31220438" w:rsidR="00C12346" w:rsidRPr="00AE0FDC" w:rsidRDefault="00C12346" w:rsidP="00C12346">
      <w:pPr>
        <w:widowControl/>
        <w:jc w:val="center"/>
        <w:rPr>
          <w:rFonts w:ascii="ＭＳ 明朝" w:eastAsia="ＭＳ 明朝" w:hAnsi="ＭＳ 明朝" w:cs="ＭＳ Ｐゴシック"/>
          <w:color w:val="000000"/>
          <w:kern w:val="0"/>
          <w:sz w:val="24"/>
          <w14:ligatures w14:val="none"/>
        </w:rPr>
      </w:pP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4"/>
          <w14:ligatures w14:val="none"/>
        </w:rPr>
        <w:t>臨床モニタリング調査の趣旨に賛同し、調査への参画</w:t>
      </w:r>
      <w:r w:rsidR="00B95239" w:rsidRPr="00AE0FDC">
        <w:rPr>
          <w:rFonts w:ascii="ＭＳ 明朝" w:eastAsia="ＭＳ 明朝" w:hAnsi="ＭＳ 明朝" w:cs="ＭＳ Ｐゴシック" w:hint="eastAsia"/>
          <w:color w:val="000000"/>
          <w:kern w:val="0"/>
          <w:sz w:val="24"/>
          <w14:ligatures w14:val="none"/>
        </w:rPr>
        <w:t>を</w:t>
      </w: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4"/>
          <w14:ligatures w14:val="none"/>
        </w:rPr>
        <w:t>希望します。</w:t>
      </w:r>
    </w:p>
    <w:p w14:paraId="0D04976B" w14:textId="77777777" w:rsidR="00C12346" w:rsidRDefault="00C12346" w:rsidP="00C12346">
      <w:pPr>
        <w:widowControl/>
        <w:jc w:val="center"/>
        <w:rPr>
          <w:rFonts w:ascii="ＭＳ 明朝" w:eastAsia="ＭＳ 明朝" w:hAnsi="ＭＳ 明朝" w:cs="ＭＳ Ｐゴシック"/>
          <w:color w:val="000000"/>
          <w:kern w:val="0"/>
          <w:szCs w:val="21"/>
          <w14:ligatures w14:val="none"/>
        </w:rPr>
      </w:pPr>
    </w:p>
    <w:p w14:paraId="6BF856CE" w14:textId="77777777" w:rsidR="00AE0FDC" w:rsidRPr="00AE0FDC" w:rsidRDefault="00AE0FDC" w:rsidP="00AE0FDC">
      <w:pPr>
        <w:widowControl/>
        <w:rPr>
          <w:rFonts w:ascii="ＭＳ 明朝" w:eastAsia="ＭＳ 明朝" w:hAnsi="ＭＳ 明朝" w:cs="ＭＳ Ｐゴシック"/>
          <w:color w:val="000000"/>
          <w:kern w:val="0"/>
          <w:szCs w:val="21"/>
          <w14:ligatures w14:val="none"/>
        </w:rPr>
      </w:pPr>
    </w:p>
    <w:p w14:paraId="7F4B4EB2" w14:textId="483ABEBC" w:rsidR="00C12346" w:rsidRPr="00AE0FDC" w:rsidRDefault="00C12346" w:rsidP="00B95239">
      <w:pPr>
        <w:widowControl/>
        <w:rPr>
          <w:rFonts w:ascii="ＭＳ 明朝" w:eastAsia="ＭＳ 明朝" w:hAnsi="ＭＳ 明朝" w:cs="ＭＳ Ｐゴシック"/>
          <w:color w:val="000000"/>
          <w:kern w:val="0"/>
          <w:sz w:val="22"/>
          <w:szCs w:val="22"/>
          <w:u w:val="single"/>
          <w14:ligatures w14:val="none"/>
        </w:rPr>
      </w:pP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>施設名：</w:t>
      </w:r>
      <w:r w:rsidR="00AE0FDC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:u w:val="single"/>
          <w14:ligatures w14:val="none"/>
        </w:rPr>
        <w:t xml:space="preserve">　　　　　　　　　　　　　　　　　　　　　　　</w:t>
      </w:r>
      <w:r w:rsidR="00AE0FDC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 xml:space="preserve">　　</w:t>
      </w:r>
    </w:p>
    <w:p w14:paraId="1FBDDA62" w14:textId="066BAFCC" w:rsidR="00B95239" w:rsidRPr="00AE0FDC" w:rsidRDefault="00B95239" w:rsidP="00B95239">
      <w:pPr>
        <w:widowControl/>
        <w:rPr>
          <w:rFonts w:ascii="ＭＳ 明朝" w:eastAsia="ＭＳ 明朝" w:hAnsi="ＭＳ 明朝" w:cs="ＭＳ Ｐゴシック"/>
          <w:color w:val="000000"/>
          <w:kern w:val="0"/>
          <w:sz w:val="22"/>
          <w:szCs w:val="22"/>
          <w:u w:val="single"/>
          <w14:ligatures w14:val="none"/>
        </w:rPr>
      </w:pP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>所</w:t>
      </w:r>
      <w:r w:rsidR="00AE0FDC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 xml:space="preserve">　</w:t>
      </w: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>属：</w:t>
      </w:r>
      <w:r w:rsidR="00AE0FDC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:u w:val="single"/>
          <w14:ligatures w14:val="none"/>
        </w:rPr>
        <w:t xml:space="preserve">　　　　　　　　　　　　　　　　　　　　　　　　</w:t>
      </w:r>
    </w:p>
    <w:p w14:paraId="39BD3405" w14:textId="13FE0216" w:rsidR="00B95239" w:rsidRPr="00AE0FDC" w:rsidRDefault="00B95239" w:rsidP="00B95239">
      <w:pPr>
        <w:widowControl/>
        <w:rPr>
          <w:rFonts w:ascii="ＭＳ 明朝" w:eastAsia="ＭＳ 明朝" w:hAnsi="ＭＳ 明朝" w:cs="ＭＳ Ｐゴシック"/>
          <w:color w:val="000000"/>
          <w:kern w:val="0"/>
          <w:sz w:val="22"/>
          <w:szCs w:val="22"/>
          <w14:ligatures w14:val="none"/>
        </w:rPr>
      </w:pP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>研究参加者（代表者）氏</w:t>
      </w:r>
      <w:r w:rsidR="00AE0FDC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 xml:space="preserve">　</w:t>
      </w: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>名：</w:t>
      </w:r>
      <w:r w:rsidR="00AE0FDC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:u w:val="single"/>
          <w14:ligatures w14:val="none"/>
        </w:rPr>
        <w:t xml:space="preserve">　　　　　　　　　　　　　　</w:t>
      </w:r>
      <w:r w:rsidR="00AE0FDC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 xml:space="preserve">　　　</w:t>
      </w:r>
    </w:p>
    <w:p w14:paraId="47B49819" w14:textId="7CF195EA" w:rsidR="00C12346" w:rsidRPr="00AE0FDC" w:rsidRDefault="00C12346" w:rsidP="00B95239">
      <w:pPr>
        <w:widowControl/>
        <w:rPr>
          <w:rFonts w:ascii="ＭＳ 明朝" w:eastAsia="ＭＳ 明朝" w:hAnsi="ＭＳ 明朝" w:cs="ＭＳ Ｐゴシック"/>
          <w:color w:val="000000"/>
          <w:kern w:val="0"/>
          <w:sz w:val="22"/>
          <w:szCs w:val="22"/>
          <w14:ligatures w14:val="none"/>
        </w:rPr>
      </w:pP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>施設住所：</w:t>
      </w:r>
      <w:r w:rsidR="00B95239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>〒</w:t>
      </w:r>
      <w:r w:rsidR="00AE0FDC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:u w:val="single"/>
          <w14:ligatures w14:val="none"/>
        </w:rPr>
        <w:t xml:space="preserve">　　　　　　　</w:t>
      </w:r>
      <w:r w:rsidR="00AE0FDC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 xml:space="preserve">　　</w:t>
      </w:r>
    </w:p>
    <w:p w14:paraId="43E43B1B" w14:textId="79B6BE34" w:rsidR="00B95239" w:rsidRPr="00AE0FDC" w:rsidRDefault="00AE0FDC" w:rsidP="00B95239">
      <w:pPr>
        <w:widowControl/>
        <w:rPr>
          <w:rFonts w:ascii="ＭＳ 明朝" w:eastAsia="ＭＳ 明朝" w:hAnsi="ＭＳ 明朝" w:cs="ＭＳ Ｐゴシック"/>
          <w:color w:val="000000"/>
          <w:kern w:val="0"/>
          <w:sz w:val="22"/>
          <w:szCs w:val="22"/>
          <w:u w:val="single"/>
          <w14:ligatures w14:val="none"/>
        </w:rPr>
      </w:pP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:u w:val="single"/>
          <w14:ligatures w14:val="none"/>
        </w:rPr>
        <w:t xml:space="preserve">　　　　　　　　　　　　　　　　　　　　　　　　　　　　　　　　　　　　　　　　</w:t>
      </w:r>
    </w:p>
    <w:p w14:paraId="1E707BD6" w14:textId="1D586E7B" w:rsidR="00C12346" w:rsidRPr="00AE0FDC" w:rsidRDefault="00C12346" w:rsidP="00B95239">
      <w:pPr>
        <w:widowControl/>
        <w:rPr>
          <w:rFonts w:ascii="ＭＳ 明朝" w:eastAsia="ＭＳ 明朝" w:hAnsi="ＭＳ 明朝" w:cs="ＭＳ Ｐゴシック"/>
          <w:color w:val="000000"/>
          <w:kern w:val="0"/>
          <w:sz w:val="22"/>
          <w:szCs w:val="22"/>
          <w:u w:val="single"/>
          <w14:ligatures w14:val="none"/>
        </w:rPr>
      </w:pP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>連絡先：</w:t>
      </w:r>
      <w:r w:rsidR="00B95239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 xml:space="preserve">メールアドレス　</w:t>
      </w:r>
      <w:r w:rsidR="00AE0FDC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:u w:val="single"/>
          <w14:ligatures w14:val="none"/>
        </w:rPr>
        <w:t xml:space="preserve">　　　　　　　　　　　　　</w:t>
      </w:r>
      <w:r w:rsidR="00B95239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 xml:space="preserve">　電話番号：</w:t>
      </w:r>
      <w:r w:rsidR="00AE0FDC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:u w:val="single"/>
          <w14:ligatures w14:val="none"/>
        </w:rPr>
        <w:t xml:space="preserve">　　　　　　　　　</w:t>
      </w:r>
    </w:p>
    <w:p w14:paraId="7123F214" w14:textId="061DB0C5" w:rsidR="00B95239" w:rsidRPr="00AE0FDC" w:rsidRDefault="00B95239" w:rsidP="00B95239">
      <w:pPr>
        <w:widowControl/>
        <w:rPr>
          <w:rFonts w:ascii="ＭＳ 明朝" w:eastAsia="ＭＳ 明朝" w:hAnsi="ＭＳ 明朝" w:cs="ＭＳ Ｐゴシック"/>
          <w:color w:val="000000"/>
          <w:kern w:val="0"/>
          <w:sz w:val="22"/>
          <w:szCs w:val="22"/>
          <w:u w:val="single"/>
          <w14:ligatures w14:val="none"/>
        </w:rPr>
      </w:pP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>職種：</w:t>
      </w:r>
      <w:r w:rsidR="00AE0FDC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:u w:val="single"/>
          <w14:ligatures w14:val="none"/>
        </w:rPr>
        <w:t xml:space="preserve">　　　　　　　　　　</w:t>
      </w:r>
    </w:p>
    <w:p w14:paraId="389CE691" w14:textId="42977710" w:rsidR="00B95239" w:rsidRPr="00AE0FDC" w:rsidRDefault="00B95239" w:rsidP="00B95239">
      <w:pPr>
        <w:rPr>
          <w:rFonts w:ascii="ＭＳ 明朝" w:eastAsia="ＭＳ 明朝" w:hAnsi="ＭＳ 明朝"/>
          <w:sz w:val="22"/>
          <w:szCs w:val="22"/>
        </w:rPr>
      </w:pPr>
      <w:r w:rsidRPr="00AE0FDC">
        <w:rPr>
          <w:rFonts w:ascii="ＭＳ 明朝" w:eastAsia="ＭＳ 明朝" w:hAnsi="ＭＳ 明朝" w:hint="eastAsia"/>
          <w:sz w:val="22"/>
          <w:szCs w:val="22"/>
        </w:rPr>
        <w:t>調査実施対象製品：</w:t>
      </w:r>
    </w:p>
    <w:p w14:paraId="192A1AD3" w14:textId="0030D866" w:rsidR="00B95239" w:rsidRPr="00AE0FDC" w:rsidRDefault="00B95239" w:rsidP="00B95239">
      <w:pPr>
        <w:rPr>
          <w:rFonts w:ascii="ＭＳ 明朝" w:eastAsia="ＭＳ 明朝" w:hAnsi="ＭＳ 明朝" w:cs="ＭＳ Ｐゴシック"/>
          <w:color w:val="000000"/>
          <w:kern w:val="0"/>
          <w:sz w:val="16"/>
          <w:szCs w:val="16"/>
          <w14:ligatures w14:val="none"/>
        </w:rPr>
      </w:pPr>
      <w:r w:rsidRPr="00AE0FDC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AE0FDC">
        <w:rPr>
          <w:rFonts w:ascii="ＭＳ 明朝" w:eastAsia="ＭＳ 明朝" w:hAnsi="ＭＳ 明朝" w:cs="ＭＳ Ｐゴシック"/>
          <w:color w:val="000000"/>
          <w:kern w:val="0"/>
          <w:sz w:val="22"/>
          <w:szCs w:val="22"/>
          <w14:ligatures w14:val="none"/>
        </w:rPr>
        <w:t>ヒノーラ</w:t>
      </w:r>
      <w:r w:rsidRPr="00AE0FDC">
        <w:rPr>
          <w:rFonts w:ascii="ＭＳ 明朝" w:eastAsia="ＭＳ 明朝" w:hAnsi="ＭＳ 明朝" w:cs="ＭＳ Ｐゴシック"/>
          <w:color w:val="000000"/>
          <w:kern w:val="0"/>
          <w:sz w:val="22"/>
          <w:szCs w:val="22"/>
          <w:vertAlign w:val="superscript"/>
          <w14:ligatures w14:val="none"/>
        </w:rPr>
        <w:t>®</w:t>
      </w:r>
      <w:r w:rsidRPr="00AE0FDC">
        <w:rPr>
          <w:rFonts w:ascii="ＭＳ 明朝" w:eastAsia="ＭＳ 明朝" w:hAnsi="ＭＳ 明朝" w:cs="ＭＳ Ｐゴシック"/>
          <w:color w:val="000000"/>
          <w:kern w:val="0"/>
          <w:sz w:val="22"/>
          <w:szCs w:val="22"/>
          <w14:ligatures w14:val="none"/>
        </w:rPr>
        <w:t xml:space="preserve">EN(医薬部外品)　</w:t>
      </w: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 xml:space="preserve">　</w:t>
      </w:r>
      <w:r w:rsidR="005D20DE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 xml:space="preserve">　　</w:t>
      </w: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 xml:space="preserve">　</w:t>
      </w: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:u w:val="single"/>
          <w14:ligatures w14:val="none"/>
        </w:rPr>
        <w:t xml:space="preserve">　　個</w:t>
      </w: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 xml:space="preserve">　　</w:t>
      </w:r>
      <w:r w:rsidR="005D20DE" w:rsidRPr="00AE0FDC">
        <w:rPr>
          <w:rFonts w:ascii="ＭＳ 明朝" w:eastAsia="ＭＳ 明朝" w:hAnsi="ＭＳ 明朝" w:cs="ＭＳ Ｐゴシック" w:hint="eastAsia"/>
          <w:color w:val="000000"/>
          <w:kern w:val="0"/>
          <w:sz w:val="16"/>
          <w:szCs w:val="16"/>
          <w14:ligatures w14:val="none"/>
        </w:rPr>
        <w:t>５個から５０個の間で記載してください。</w:t>
      </w:r>
    </w:p>
    <w:p w14:paraId="1FB0BA09" w14:textId="7B514262" w:rsidR="00B95239" w:rsidRPr="00AE0FDC" w:rsidRDefault="00B95239" w:rsidP="00B95239">
      <w:pPr>
        <w:rPr>
          <w:rFonts w:ascii="ＭＳ 明朝" w:eastAsia="ＭＳ 明朝" w:hAnsi="ＭＳ 明朝" w:cs="ＭＳ Ｐゴシック"/>
          <w:color w:val="000000"/>
          <w:kern w:val="0"/>
          <w:sz w:val="16"/>
          <w:szCs w:val="16"/>
          <w14:ligatures w14:val="none"/>
        </w:rPr>
      </w:pP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 xml:space="preserve">　</w:t>
      </w:r>
      <w:r w:rsidRPr="00AE0FDC">
        <w:rPr>
          <w:rFonts w:ascii="ＭＳ 明朝" w:eastAsia="ＭＳ 明朝" w:hAnsi="ＭＳ 明朝" w:cs="ＭＳ Ｐゴシック"/>
          <w:color w:val="000000"/>
          <w:kern w:val="0"/>
          <w:sz w:val="22"/>
          <w:szCs w:val="22"/>
          <w14:ligatures w14:val="none"/>
        </w:rPr>
        <w:t>ヒノーラ</w:t>
      </w:r>
      <w:r w:rsidRPr="00AE0FDC">
        <w:rPr>
          <w:rFonts w:ascii="ＭＳ 明朝" w:eastAsia="ＭＳ 明朝" w:hAnsi="ＭＳ 明朝" w:cs="ＭＳ Ｐゴシック"/>
          <w:color w:val="000000"/>
          <w:kern w:val="0"/>
          <w:sz w:val="22"/>
          <w:szCs w:val="22"/>
          <w:vertAlign w:val="superscript"/>
          <w14:ligatures w14:val="none"/>
        </w:rPr>
        <w:t>®</w:t>
      </w:r>
      <w:r w:rsidRPr="00AE0FDC">
        <w:rPr>
          <w:rFonts w:ascii="ＭＳ 明朝" w:eastAsia="ＭＳ 明朝" w:hAnsi="ＭＳ 明朝" w:cs="ＭＳ Ｐゴシック"/>
          <w:color w:val="000000"/>
          <w:kern w:val="0"/>
          <w:sz w:val="22"/>
          <w:szCs w:val="22"/>
          <w14:ligatures w14:val="none"/>
        </w:rPr>
        <w:t>ENうるおいジェル(化粧品)</w:t>
      </w:r>
      <w:r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:u w:val="single"/>
          <w14:ligatures w14:val="none"/>
        </w:rPr>
        <w:t xml:space="preserve">　　個</w:t>
      </w:r>
      <w:r w:rsidR="005D20DE" w:rsidRPr="00AE0FDC">
        <w:rPr>
          <w:rFonts w:ascii="ＭＳ 明朝" w:eastAsia="ＭＳ 明朝" w:hAnsi="ＭＳ 明朝" w:cs="ＭＳ Ｐゴシック" w:hint="eastAsia"/>
          <w:color w:val="000000"/>
          <w:kern w:val="0"/>
          <w:sz w:val="22"/>
          <w:szCs w:val="22"/>
          <w14:ligatures w14:val="none"/>
        </w:rPr>
        <w:t xml:space="preserve">　　</w:t>
      </w:r>
      <w:r w:rsidR="005D20DE" w:rsidRPr="00AE0FDC">
        <w:rPr>
          <w:rFonts w:ascii="ＭＳ 明朝" w:eastAsia="ＭＳ 明朝" w:hAnsi="ＭＳ 明朝" w:cs="ＭＳ Ｐゴシック" w:hint="eastAsia"/>
          <w:color w:val="000000"/>
          <w:kern w:val="0"/>
          <w:sz w:val="16"/>
          <w:szCs w:val="16"/>
          <w14:ligatures w14:val="none"/>
        </w:rPr>
        <w:t>５個から５０個の間で記載してください。</w:t>
      </w:r>
    </w:p>
    <w:p w14:paraId="19A59D52" w14:textId="0A1575BC" w:rsidR="00B95239" w:rsidRPr="00AE0FDC" w:rsidRDefault="00B95239" w:rsidP="00B95239">
      <w:pPr>
        <w:ind w:firstLineChars="150" w:firstLine="330"/>
        <w:rPr>
          <w:rFonts w:ascii="ＭＳ 明朝" w:eastAsia="ＭＳ 明朝" w:hAnsi="ＭＳ 明朝"/>
          <w:sz w:val="22"/>
          <w:szCs w:val="22"/>
        </w:rPr>
      </w:pPr>
      <w:r w:rsidRPr="00AE0FDC">
        <w:rPr>
          <w:rFonts w:ascii="ＭＳ 明朝" w:eastAsia="ＭＳ 明朝" w:hAnsi="ＭＳ 明朝"/>
          <w:sz w:val="22"/>
          <w:szCs w:val="22"/>
        </w:rPr>
        <w:t>実施数（１製品につき、1部調査報告書を記載いただきますが、同一被験者に２製品を使用する場合は、調査報告書は1部となります</w:t>
      </w:r>
      <w:r w:rsidR="005D20DE" w:rsidRPr="00AE0FDC">
        <w:rPr>
          <w:rFonts w:ascii="ＭＳ 明朝" w:eastAsia="ＭＳ 明朝" w:hAnsi="ＭＳ 明朝" w:hint="eastAsia"/>
          <w:sz w:val="22"/>
          <w:szCs w:val="22"/>
        </w:rPr>
        <w:t>。</w:t>
      </w:r>
      <w:r w:rsidRPr="00AE0FDC">
        <w:rPr>
          <w:rFonts w:ascii="ＭＳ 明朝" w:eastAsia="ＭＳ 明朝" w:hAnsi="ＭＳ 明朝"/>
          <w:sz w:val="22"/>
          <w:szCs w:val="22"/>
        </w:rPr>
        <w:t>）</w:t>
      </w:r>
    </w:p>
    <w:p w14:paraId="1945C75C" w14:textId="78F62307" w:rsidR="005D20DE" w:rsidRPr="00AE0FDC" w:rsidRDefault="005D20DE" w:rsidP="005D20DE">
      <w:pPr>
        <w:rPr>
          <w:rFonts w:ascii="ＭＳ 明朝" w:eastAsia="ＭＳ 明朝" w:hAnsi="ＭＳ 明朝" w:cs="Cambria"/>
          <w:sz w:val="22"/>
          <w:szCs w:val="22"/>
        </w:rPr>
      </w:pPr>
      <w:r w:rsidRPr="00AE0FDC">
        <w:rPr>
          <w:rFonts w:ascii="ＭＳ 明朝" w:eastAsia="ＭＳ 明朝" w:hAnsi="ＭＳ 明朝"/>
          <w:sz w:val="22"/>
          <w:szCs w:val="22"/>
        </w:rPr>
        <w:t>同意書　COI 申告書の取得</w:t>
      </w:r>
      <w:r w:rsidRPr="00AE0FDC">
        <w:rPr>
          <w:rFonts w:ascii="ＭＳ 明朝" w:eastAsia="ＭＳ 明朝" w:hAnsi="ＭＳ 明朝" w:hint="eastAsia"/>
          <w:sz w:val="22"/>
          <w:szCs w:val="22"/>
        </w:rPr>
        <w:t xml:space="preserve">：　</w:t>
      </w:r>
      <w:r w:rsidRPr="00AE0FDC">
        <w:rPr>
          <w:rFonts w:ascii="ＭＳ 明朝" w:eastAsia="ＭＳ 明朝" w:hAnsi="ＭＳ 明朝" w:cs="Apple Color Emoji" w:hint="eastAsia"/>
          <w:sz w:val="22"/>
          <w:szCs w:val="22"/>
        </w:rPr>
        <w:t xml:space="preserve">□  </w:t>
      </w:r>
      <w:r w:rsidRPr="00AE0FDC">
        <w:rPr>
          <w:rFonts w:ascii="ＭＳ 明朝" w:eastAsia="ＭＳ 明朝" w:hAnsi="ＭＳ 明朝" w:cs="Cambria" w:hint="eastAsia"/>
          <w:sz w:val="22"/>
          <w:szCs w:val="22"/>
        </w:rPr>
        <w:t xml:space="preserve">取得可能　　　</w:t>
      </w:r>
      <w:r w:rsidRPr="00AE0FDC">
        <w:rPr>
          <w:rFonts w:ascii="ＭＳ 明朝" w:eastAsia="ＭＳ 明朝" w:hAnsi="ＭＳ 明朝" w:cs="Apple Color Emoji" w:hint="eastAsia"/>
          <w:sz w:val="22"/>
          <w:szCs w:val="22"/>
        </w:rPr>
        <w:t xml:space="preserve">□　</w:t>
      </w:r>
      <w:r w:rsidRPr="00AE0FDC">
        <w:rPr>
          <w:rFonts w:ascii="ＭＳ 明朝" w:eastAsia="ＭＳ 明朝" w:hAnsi="ＭＳ 明朝" w:cs="Cambria" w:hint="eastAsia"/>
          <w:sz w:val="22"/>
          <w:szCs w:val="22"/>
        </w:rPr>
        <w:t>取得は難しい</w:t>
      </w:r>
    </w:p>
    <w:p w14:paraId="21AFC91B" w14:textId="2DD8516B" w:rsidR="005D20DE" w:rsidRPr="00AE0FDC" w:rsidRDefault="005D20DE" w:rsidP="005D20DE">
      <w:pPr>
        <w:rPr>
          <w:rFonts w:ascii="ＭＳ 明朝" w:eastAsia="ＭＳ 明朝" w:hAnsi="ＭＳ 明朝"/>
          <w:sz w:val="22"/>
          <w:szCs w:val="22"/>
        </w:rPr>
      </w:pPr>
      <w:r w:rsidRPr="00AE0FDC">
        <w:rPr>
          <w:rFonts w:ascii="ＭＳ 明朝" w:eastAsia="ＭＳ 明朝" w:hAnsi="ＭＳ 明朝" w:hint="eastAsia"/>
          <w:sz w:val="22"/>
          <w:szCs w:val="22"/>
        </w:rPr>
        <w:t>調査実施</w:t>
      </w:r>
      <w:r w:rsidRPr="00AE0FDC">
        <w:rPr>
          <w:rFonts w:ascii="ＭＳ 明朝" w:eastAsia="ＭＳ 明朝" w:hAnsi="ＭＳ 明朝"/>
          <w:sz w:val="22"/>
          <w:szCs w:val="22"/>
        </w:rPr>
        <w:t>対象</w:t>
      </w:r>
      <w:r w:rsidRPr="00AE0FDC">
        <w:rPr>
          <w:rFonts w:ascii="ＭＳ 明朝" w:eastAsia="ＭＳ 明朝" w:hAnsi="ＭＳ 明朝" w:hint="eastAsia"/>
          <w:sz w:val="22"/>
          <w:szCs w:val="22"/>
        </w:rPr>
        <w:t>予定</w:t>
      </w:r>
      <w:r w:rsidRPr="00AE0FDC">
        <w:rPr>
          <w:rFonts w:ascii="ＭＳ 明朝" w:eastAsia="ＭＳ 明朝" w:hAnsi="ＭＳ 明朝"/>
          <w:sz w:val="22"/>
          <w:szCs w:val="22"/>
        </w:rPr>
        <w:t>患者（施設利用者）</w:t>
      </w:r>
      <w:r w:rsidRPr="00AE0FDC">
        <w:rPr>
          <w:rFonts w:ascii="ＭＳ 明朝" w:eastAsia="ＭＳ 明朝" w:hAnsi="ＭＳ 明朝" w:hint="eastAsia"/>
          <w:sz w:val="22"/>
          <w:szCs w:val="22"/>
        </w:rPr>
        <w:t>：</w:t>
      </w:r>
    </w:p>
    <w:p w14:paraId="5EDDBAAF" w14:textId="77777777" w:rsidR="00AE0FDC" w:rsidRPr="00AE0FDC" w:rsidRDefault="00AE0FDC" w:rsidP="00AE0FDC">
      <w:pPr>
        <w:rPr>
          <w:rFonts w:ascii="ＭＳ 明朝" w:eastAsia="ＭＳ 明朝" w:hAnsi="ＭＳ 明朝"/>
          <w:color w:val="000000" w:themeColor="text1"/>
        </w:rPr>
      </w:pPr>
      <w:r w:rsidRPr="00AE0FDC">
        <w:rPr>
          <w:rFonts w:ascii="ＭＳ 明朝" w:eastAsia="ＭＳ 明朝" w:hAnsi="ＭＳ 明朝" w:hint="eastAsia"/>
          <w:color w:val="000000" w:themeColor="text1"/>
        </w:rPr>
        <w:t>主な疾患（複数回答可）：</w:t>
      </w:r>
    </w:p>
    <w:p w14:paraId="2EF8DFD4" w14:textId="77CBC1FB" w:rsidR="00AE0FDC" w:rsidRPr="00AE0FDC" w:rsidRDefault="00AE0FDC" w:rsidP="00AE0FDC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AE0FDC">
        <w:rPr>
          <w:rFonts w:ascii="ＭＳ 明朝" w:eastAsia="ＭＳ 明朝" w:hAnsi="ＭＳ 明朝" w:hint="eastAsia"/>
          <w:color w:val="000000" w:themeColor="text1"/>
        </w:rPr>
        <w:t xml:space="preserve">□頭頸部がん　□頭頸部以外のがん　□脳血管疾患　□神経筋疾患　□認知症　</w:t>
      </w:r>
    </w:p>
    <w:p w14:paraId="1CAF88C2" w14:textId="78D9CA99" w:rsidR="00AE0FDC" w:rsidRPr="00AE0FDC" w:rsidRDefault="00AE0FDC" w:rsidP="00AE0FDC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AE0FDC">
        <w:rPr>
          <w:rFonts w:ascii="ＭＳ 明朝" w:eastAsia="ＭＳ 明朝" w:hAnsi="ＭＳ 明朝" w:hint="eastAsia"/>
          <w:color w:val="000000" w:themeColor="text1"/>
        </w:rPr>
        <w:t>□廃用症候群　□緩和ケア（終末期ケア）　□その他(        　　       )　□不明</w:t>
      </w:r>
    </w:p>
    <w:p w14:paraId="5E109F39" w14:textId="69A09F50" w:rsidR="00AE0FDC" w:rsidRPr="00AE0FDC" w:rsidRDefault="00797B44" w:rsidP="00AE0FDC">
      <w:pPr>
        <w:ind w:firstLineChars="50" w:firstLine="105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想定される</w:t>
      </w:r>
      <w:r w:rsidR="00AE0FDC" w:rsidRPr="00AE0FDC">
        <w:rPr>
          <w:rFonts w:ascii="ＭＳ 明朝" w:eastAsia="ＭＳ 明朝" w:hAnsi="ＭＳ 明朝" w:hint="eastAsia"/>
          <w:color w:val="000000" w:themeColor="text1"/>
        </w:rPr>
        <w:t>併存疾患（状態）（複数回答可）：</w:t>
      </w:r>
    </w:p>
    <w:p w14:paraId="151E2B8F" w14:textId="5EB843DF" w:rsidR="00AE0FDC" w:rsidRPr="00AE0FDC" w:rsidRDefault="00AE0FDC" w:rsidP="00AE0FDC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AE0FDC">
        <w:rPr>
          <w:rFonts w:ascii="ＭＳ 明朝" w:eastAsia="ＭＳ 明朝" w:hAnsi="ＭＳ 明朝" w:hint="eastAsia"/>
          <w:color w:val="000000" w:themeColor="text1"/>
        </w:rPr>
        <w:t xml:space="preserve">□口腔乾燥　□剥離上皮膜　□口腔カンジダ症　□口腔粘膜炎　</w:t>
      </w:r>
    </w:p>
    <w:p w14:paraId="4179BF73" w14:textId="646EAB10" w:rsidR="00AE0FDC" w:rsidRPr="00AE0FDC" w:rsidRDefault="00AE0FDC" w:rsidP="00AE0FDC">
      <w:pPr>
        <w:ind w:leftChars="99" w:left="208"/>
        <w:rPr>
          <w:rFonts w:ascii="ＭＳ 明朝" w:eastAsia="ＭＳ 明朝" w:hAnsi="ＭＳ 明朝"/>
          <w:color w:val="000000" w:themeColor="text1"/>
        </w:rPr>
      </w:pPr>
      <w:r w:rsidRPr="00AE0FDC">
        <w:rPr>
          <w:rFonts w:ascii="ＭＳ 明朝" w:eastAsia="ＭＳ 明朝" w:hAnsi="ＭＳ 明朝" w:hint="eastAsia"/>
          <w:color w:val="000000" w:themeColor="text1"/>
        </w:rPr>
        <w:t>□口唇炎・口角炎□摂食嚥下障害　□　その他　(       　　　　        )</w:t>
      </w:r>
    </w:p>
    <w:p w14:paraId="39501E0C" w14:textId="2E8ED7BB" w:rsidR="005D20DE" w:rsidRDefault="005D20DE" w:rsidP="00AE0FDC">
      <w:pPr>
        <w:rPr>
          <w:rFonts w:ascii="ＭＳ 明朝" w:eastAsia="ＭＳ 明朝" w:hAnsi="ＭＳ 明朝"/>
          <w:sz w:val="22"/>
          <w:szCs w:val="22"/>
        </w:rPr>
      </w:pPr>
    </w:p>
    <w:p w14:paraId="7908BF67" w14:textId="4F0A2766" w:rsidR="00AE0FDC" w:rsidRPr="00510440" w:rsidRDefault="00AE0FDC" w:rsidP="00510440">
      <w:pPr>
        <w:ind w:rightChars="-540" w:right="-1134"/>
        <w:rPr>
          <w:rFonts w:ascii="ＭＳ 明朝" w:eastAsia="ＭＳ 明朝" w:hAnsi="ＭＳ 明朝"/>
          <w:sz w:val="22"/>
          <w:szCs w:val="22"/>
        </w:rPr>
      </w:pPr>
      <w:r w:rsidRPr="00510440">
        <w:rPr>
          <w:rFonts w:ascii="ＭＳ 明朝" w:eastAsia="ＭＳ 明朝" w:hAnsi="ＭＳ 明朝" w:hint="eastAsia"/>
          <w:sz w:val="22"/>
          <w:szCs w:val="22"/>
        </w:rPr>
        <w:t>以上記載の上、日本口腔ケア学会事務局　までFAX</w:t>
      </w:r>
      <w:r w:rsidR="00510440" w:rsidRPr="00510440">
        <w:rPr>
          <w:rFonts w:ascii="ＭＳ 明朝" w:eastAsia="ＭＳ 明朝" w:hAnsi="ＭＳ 明朝" w:hint="eastAsia"/>
          <w:sz w:val="22"/>
          <w:szCs w:val="22"/>
        </w:rPr>
        <w:t>（052-784-5202</w:t>
      </w:r>
      <w:r w:rsidR="00510440" w:rsidRPr="00510440">
        <w:rPr>
          <w:rFonts w:ascii="ＭＳ 明朝" w:eastAsia="ＭＳ 明朝" w:hAnsi="ＭＳ 明朝"/>
          <w:sz w:val="22"/>
          <w:szCs w:val="22"/>
        </w:rPr>
        <w:t>）</w:t>
      </w:r>
      <w:r w:rsidRPr="00510440">
        <w:rPr>
          <w:rFonts w:ascii="ＭＳ 明朝" w:eastAsia="ＭＳ 明朝" w:hAnsi="ＭＳ 明朝" w:hint="eastAsia"/>
          <w:sz w:val="22"/>
          <w:szCs w:val="22"/>
        </w:rPr>
        <w:t>またはメー</w:t>
      </w:r>
      <w:r w:rsidR="00510440">
        <w:rPr>
          <w:rFonts w:ascii="ＭＳ 明朝" w:eastAsia="ＭＳ 明朝" w:hAnsi="ＭＳ 明朝" w:hint="eastAsia"/>
          <w:sz w:val="22"/>
          <w:szCs w:val="22"/>
        </w:rPr>
        <w:t>ル</w:t>
      </w:r>
      <w:r w:rsidR="00510440" w:rsidRPr="00510440">
        <w:rPr>
          <w:rFonts w:ascii="ＭＳ 明朝" w:eastAsia="ＭＳ 明朝" w:hAnsi="ＭＳ 明朝" w:hint="eastAsia"/>
        </w:rPr>
        <w:t>(</w:t>
      </w:r>
      <w:r w:rsidR="00510440" w:rsidRPr="00510440">
        <w:rPr>
          <w:rFonts w:ascii="ＭＳ 明朝" w:eastAsia="ＭＳ 明朝" w:hAnsi="ＭＳ 明朝"/>
        </w:rPr>
        <w:t>office@oralcare-jp.org</w:t>
      </w:r>
      <w:r w:rsidR="00510440" w:rsidRPr="00510440">
        <w:rPr>
          <w:rFonts w:ascii="ＭＳ 明朝" w:eastAsia="ＭＳ 明朝" w:hAnsi="ＭＳ 明朝" w:hint="eastAsia"/>
        </w:rPr>
        <w:t xml:space="preserve">) </w:t>
      </w:r>
      <w:r w:rsidR="005C6221" w:rsidRPr="00510440">
        <w:rPr>
          <w:rFonts w:ascii="ＭＳ 明朝" w:eastAsia="ＭＳ 明朝" w:hAnsi="ＭＳ 明朝" w:hint="eastAsia"/>
        </w:rPr>
        <w:t>にご</w:t>
      </w:r>
      <w:r w:rsidRPr="00510440">
        <w:rPr>
          <w:rFonts w:ascii="ＭＳ 明朝" w:eastAsia="ＭＳ 明朝" w:hAnsi="ＭＳ 明朝" w:hint="eastAsia"/>
          <w:sz w:val="22"/>
          <w:szCs w:val="22"/>
        </w:rPr>
        <w:t>送信ください。</w:t>
      </w:r>
    </w:p>
    <w:sectPr w:rsidR="00AE0FDC" w:rsidRPr="0051044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A7C21"/>
    <w:multiLevelType w:val="hybridMultilevel"/>
    <w:tmpl w:val="BBC2A640"/>
    <w:lvl w:ilvl="0" w:tplc="E7DA5DE0">
      <w:start w:val="6"/>
      <w:numFmt w:val="bullet"/>
      <w:lvlText w:val="□"/>
      <w:lvlJc w:val="left"/>
      <w:pPr>
        <w:ind w:left="360" w:hanging="360"/>
      </w:pPr>
      <w:rPr>
        <w:rFonts w:ascii="游明朝" w:eastAsia="游明朝" w:hAnsi="游明朝" w:cs="Cambria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53021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346"/>
    <w:rsid w:val="00133C72"/>
    <w:rsid w:val="00283311"/>
    <w:rsid w:val="00510440"/>
    <w:rsid w:val="005C6221"/>
    <w:rsid w:val="005D20DE"/>
    <w:rsid w:val="00736C06"/>
    <w:rsid w:val="00797B44"/>
    <w:rsid w:val="00AD772E"/>
    <w:rsid w:val="00AE0FDC"/>
    <w:rsid w:val="00B95239"/>
    <w:rsid w:val="00C1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CABB17"/>
  <w15:chartTrackingRefBased/>
  <w15:docId w15:val="{251A00D1-4840-B24F-B9C2-02CEE5A7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23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2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23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23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3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23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23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23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23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123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123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123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123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123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123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123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123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123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123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12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23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123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23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123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23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123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12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123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12346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a0"/>
    <w:rsid w:val="005C6221"/>
  </w:style>
  <w:style w:type="character" w:styleId="aa">
    <w:name w:val="Hyperlink"/>
    <w:basedOn w:val="a0"/>
    <w:uiPriority w:val="99"/>
    <w:unhideWhenUsed/>
    <w:rsid w:val="005C6221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33C72"/>
    <w:rPr>
      <w:color w:val="96607D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5104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彰 田中</dc:creator>
  <cp:keywords/>
  <dc:description/>
  <cp:lastModifiedBy>Hayami Kayo</cp:lastModifiedBy>
  <cp:revision>7</cp:revision>
  <dcterms:created xsi:type="dcterms:W3CDTF">2026-10-27T02:20:00Z</dcterms:created>
  <dcterms:modified xsi:type="dcterms:W3CDTF">2026-10-30T08:17:00Z</dcterms:modified>
</cp:coreProperties>
</file>